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EE" w:rsidRPr="003863EE" w:rsidRDefault="00CD7382">
      <w:pPr>
        <w:rPr>
          <w:lang w:val="fr-FR"/>
        </w:rPr>
      </w:pPr>
      <w:bookmarkStart w:id="0" w:name="_MacBuGuideStaticData_2960V"/>
      <w:bookmarkStart w:id="1" w:name="_MacBuGuideStaticData_5948V"/>
      <w:bookmarkStart w:id="2" w:name="_MacBuGuideStaticData_8396H"/>
      <w:bookmarkStart w:id="3" w:name="_MacBuGuideStaticData_15290H"/>
      <w:bookmarkStart w:id="4" w:name="_MacBuGuideStaticData_16690H"/>
      <w:bookmarkStart w:id="5" w:name="_MacBuGuideStaticData_13210H"/>
      <w:bookmarkStart w:id="6" w:name="_MacBuGuideStaticData_15853H"/>
      <w:bookmarkStart w:id="7" w:name="_MacBuGuideStaticData_212H"/>
      <w:bookmarkStart w:id="8" w:name="_MacBuGuideStaticData_5740V"/>
      <w:bookmarkStart w:id="9" w:name="_MacBuGuideStaticData_188V"/>
      <w:bookmarkStart w:id="10" w:name="_MacBuGuideStaticData_8980V"/>
      <w:bookmarkStart w:id="11" w:name="_MacBuGuideStaticData_6144V"/>
      <w:bookmarkStart w:id="12" w:name="_MacBuGuideStaticData_8616H"/>
      <w:bookmarkStart w:id="13" w:name="_MacBuGuideStaticData_432V"/>
      <w:bookmarkStart w:id="14" w:name="_MacBuGuideStaticData_464H"/>
      <w:bookmarkStart w:id="15" w:name="_MacBuGuideStaticData_6387V"/>
      <w:bookmarkStart w:id="16" w:name="_MacBuGuideStaticData_8867H"/>
      <w:bookmarkStart w:id="17" w:name="_GoBack"/>
      <w:bookmarkEnd w:id="17"/>
      <w:r>
        <w:rPr>
          <w:noProof/>
          <w:lang w:val="fr-FR" w:eastAsia="fr-FR"/>
        </w:rPr>
        <w:pict>
          <v:shapetype id="_x0000_t202" coordsize="21600,21600" o:spt="202" path="m,l,21600r21600,l21600,xe">
            <v:stroke joinstyle="miter"/>
            <v:path gradientshapeok="t" o:connecttype="rect"/>
          </v:shapetype>
          <v:shape id="_x0000_s1052" type="#_x0000_t202" style="position:absolute;margin-left:22pt;margin-top:76pt;width:252pt;height:98.25pt;z-index:251706368;mso-wrap-edited:f;mso-position-horizontal-relative:page;mso-position-vertical-relative:page" wrapcoords="0 0 21600 0 21600 21600 0 21600 0 0" filled="f" stroked="f">
            <v:fill o:detectmouseclick="t"/>
            <v:textbox style="mso-next-textbox:#_x0000_s1052" inset=",7.2pt,,7.2pt">
              <w:txbxContent>
                <w:p w:rsidR="00CD7382" w:rsidRPr="00CD7382" w:rsidRDefault="00CD7382" w:rsidP="00CD7382">
                  <w:pPr>
                    <w:rPr>
                      <w:rFonts w:asciiTheme="majorHAnsi" w:hAnsiTheme="majorHAnsi"/>
                      <w:sz w:val="20"/>
                      <w:lang w:val="fr-FR"/>
                    </w:rPr>
                  </w:pPr>
                  <w:r w:rsidRPr="00CD7382">
                    <w:rPr>
                      <w:rFonts w:asciiTheme="majorHAnsi" w:hAnsiTheme="majorHAnsi"/>
                      <w:sz w:val="20"/>
                      <w:lang w:val="fr-FR"/>
                    </w:rPr>
                    <w:t>La « politique de la ville » a pour objectif d’améliorer la situation des quartiers les plus en difficulté, que l’on appelle les</w:t>
                  </w:r>
                  <w:r>
                    <w:rPr>
                      <w:rFonts w:asciiTheme="majorHAnsi" w:hAnsiTheme="majorHAnsi"/>
                      <w:sz w:val="20"/>
                      <w:lang w:val="fr-FR"/>
                    </w:rPr>
                    <w:t xml:space="preserve"> « quartiers prioritaires ». </w:t>
                  </w:r>
                  <w:r w:rsidRPr="00CD7382">
                    <w:rPr>
                      <w:rFonts w:asciiTheme="majorHAnsi" w:hAnsiTheme="majorHAnsi"/>
                      <w:sz w:val="20"/>
                      <w:lang w:val="fr-FR"/>
                    </w:rPr>
                    <w:t>Aujourd’hui, pour que la politique de la ville soit plus efficace et que les projets réalisés pour le quartier se fassent en accord avec les besoins des habitants, la loi impose qu’il y ait un conseil citoyen dans chaque quartier prioritaire.</w:t>
                  </w:r>
                </w:p>
                <w:p w:rsidR="008C50C1" w:rsidRPr="002C7B01" w:rsidRDefault="00CD7382" w:rsidP="00CD7382">
                  <w:pPr>
                    <w:rPr>
                      <w:rFonts w:asciiTheme="majorHAnsi" w:hAnsiTheme="majorHAnsi"/>
                      <w:sz w:val="20"/>
                      <w:lang w:val="fr-FR"/>
                    </w:rPr>
                  </w:pPr>
                  <w:r w:rsidRPr="00CD7382">
                    <w:rPr>
                      <w:rFonts w:asciiTheme="majorHAnsi" w:hAnsiTheme="majorHAnsi"/>
                      <w:sz w:val="20"/>
                      <w:lang w:val="fr-FR"/>
                    </w:rPr>
                    <w:t>Ce conseil citoyen est un groupe d’habitants du quartier qui se réunit pour :</w:t>
                  </w:r>
                </w:p>
              </w:txbxContent>
            </v:textbox>
            <w10:wrap type="tight" anchorx="page" anchory="page"/>
          </v:shape>
        </w:pict>
      </w:r>
      <w:r>
        <w:rPr>
          <w:noProof/>
          <w:lang w:val="fr-FR" w:eastAsia="fr-FR"/>
        </w:rPr>
        <w:pict>
          <v:shape id="_x0000_s1074" type="#_x0000_t202" style="position:absolute;margin-left:319.35pt;margin-top:599.85pt;width:188pt;height:116pt;z-index:251727872;mso-wrap-edited:f;mso-position-horizontal-relative:page;mso-position-vertical-relative:page" wrapcoords="0 0 21600 0 21600 21600 0 21600 0 0" filled="f" stroked="f">
            <v:fill o:detectmouseclick="t"/>
            <v:textbox style="mso-next-textbox:#_x0000_s1074" inset=",7.2pt,,7.2pt">
              <w:txbxContent>
                <w:p w:rsidR="00477236" w:rsidRPr="00C15CFB" w:rsidRDefault="001F45D1" w:rsidP="002C7B01">
                  <w:pPr>
                    <w:rPr>
                      <w:rFonts w:asciiTheme="majorHAnsi" w:hAnsiTheme="majorHAnsi"/>
                      <w:b/>
                      <w:sz w:val="28"/>
                      <w:lang w:val="fr-FR"/>
                    </w:rPr>
                  </w:pPr>
                  <w:r w:rsidRPr="00C15CFB">
                    <w:rPr>
                      <w:rFonts w:asciiTheme="majorHAnsi" w:hAnsiTheme="majorHAnsi"/>
                      <w:b/>
                      <w:sz w:val="28"/>
                      <w:lang w:val="fr-FR"/>
                    </w:rPr>
                    <w:t>Vous aussi</w:t>
                  </w:r>
                </w:p>
                <w:p w:rsidR="00477236" w:rsidRPr="00CD7382" w:rsidRDefault="001F45D1" w:rsidP="00CD7382">
                  <w:pPr>
                    <w:rPr>
                      <w:rFonts w:ascii="Impact" w:hAnsi="Impact"/>
                      <w:color w:val="128E7D"/>
                      <w:lang w:val="fr-FR"/>
                    </w:rPr>
                  </w:pPr>
                  <w:r w:rsidRPr="00CD7382">
                    <w:rPr>
                      <w:rFonts w:ascii="Impact" w:hAnsi="Impact"/>
                      <w:color w:val="128E7D"/>
                      <w:lang w:val="fr-FR"/>
                    </w:rPr>
                    <w:t xml:space="preserve">DONNEZ VOTRE AVIS, </w:t>
                  </w:r>
                </w:p>
                <w:p w:rsidR="00477236" w:rsidRPr="00CD7382" w:rsidRDefault="00CD7382" w:rsidP="00CD7382">
                  <w:pPr>
                    <w:rPr>
                      <w:rFonts w:ascii="Impact" w:hAnsi="Impact"/>
                      <w:color w:val="128E7D"/>
                      <w:lang w:val="fr-FR"/>
                    </w:rPr>
                  </w:pPr>
                  <w:r>
                    <w:rPr>
                      <w:rFonts w:ascii="Impact" w:hAnsi="Impact"/>
                      <w:color w:val="128E7D"/>
                      <w:lang w:val="fr-FR"/>
                    </w:rPr>
                    <w:t>PARTICIPEZ A UNE DYNAMIQUE CITOYENNE…</w:t>
                  </w:r>
                </w:p>
                <w:p w:rsidR="00477236" w:rsidRPr="003863EE" w:rsidRDefault="00CD7382" w:rsidP="00F0422B">
                  <w:pPr>
                    <w:rPr>
                      <w:lang w:val="fr-FR"/>
                    </w:rPr>
                  </w:pPr>
                </w:p>
              </w:txbxContent>
            </v:textbox>
            <w10:wrap type="tight" anchorx="page" anchory="page"/>
          </v:shape>
        </w:pict>
      </w:r>
      <w:r>
        <w:rPr>
          <w:noProof/>
          <w:lang w:val="fr-FR" w:eastAsia="fr-FR"/>
        </w:rPr>
        <w:pict>
          <v:shape id="_x0000_s1073" type="#_x0000_t202" style="position:absolute;margin-left:319.75pt;margin-top:492.05pt;width:252pt;height:102.65pt;z-index:251726848;mso-wrap-edited:f;mso-position-horizontal-relative:page;mso-position-vertical-relative:page" wrapcoords="0 0 21600 0 21600 21600 0 21600 0 0" filled="f" stroked="f">
            <v:fill o:detectmouseclick="t"/>
            <v:textbox style="mso-next-textbox:#_x0000_s1073" inset=",7.2pt,,7.2pt">
              <w:txbxContent>
                <w:p w:rsidR="00477236" w:rsidRPr="002C7B01" w:rsidRDefault="00CD7382" w:rsidP="002C7B01">
                  <w:pPr>
                    <w:rPr>
                      <w:rFonts w:asciiTheme="majorHAnsi" w:hAnsiTheme="majorHAnsi"/>
                      <w:sz w:val="20"/>
                      <w:lang w:val="fr-FR"/>
                    </w:rPr>
                  </w:pPr>
                  <w:r w:rsidRPr="00CD7382">
                    <w:rPr>
                      <w:rFonts w:asciiTheme="majorHAnsi" w:hAnsiTheme="majorHAnsi"/>
                      <w:sz w:val="20"/>
                      <w:lang w:val="fr-FR"/>
                    </w:rPr>
                    <w:t>La « politique de la ville » a pour objectif d’améliorer la situation des quartiers les plus en difficulté, que l’on appelle les « quartiers prioritaires ». Aujourd’hui, pour que la politique de la ville soit plus efficace et que les projets réalisés pour le quartier se fassent en accord avec les besoins des habitants, la loi impose qu’il y ait un conseil citoyen dans chaque quartier prioritaire.</w:t>
                  </w:r>
                </w:p>
              </w:txbxContent>
            </v:textbox>
            <w10:wrap type="tight" anchorx="page" anchory="page"/>
          </v:shape>
        </w:pict>
      </w:r>
      <w:r>
        <w:rPr>
          <w:noProof/>
          <w:lang w:val="fr-FR" w:eastAsia="fr-FR"/>
        </w:rPr>
        <w:pict>
          <v:shape id="_x0000_s1072" type="#_x0000_t202" style="position:absolute;margin-left:319.75pt;margin-top:443.35pt;width:252pt;height:52.8pt;z-index:251725824;mso-wrap-edited:f;mso-position-horizontal-relative:page;mso-position-vertical-relative:page" wrapcoords="0 0 21600 0 21600 21600 0 21600 0 0" filled="f" stroked="f">
            <v:fill o:detectmouseclick="t"/>
            <v:textbox style="mso-next-textbox:#_x0000_s1072" inset=",7.2pt,,7.2pt">
              <w:txbxContent>
                <w:p w:rsidR="00477236" w:rsidRPr="00CD7382" w:rsidRDefault="001F45D1" w:rsidP="00CD7382">
                  <w:pPr>
                    <w:rPr>
                      <w:rFonts w:ascii="Impact" w:hAnsi="Impact"/>
                      <w:color w:val="128E7D"/>
                      <w:sz w:val="30"/>
                      <w:szCs w:val="30"/>
                      <w:lang w:val="fr-FR"/>
                    </w:rPr>
                  </w:pPr>
                  <w:r w:rsidRPr="00CD7382">
                    <w:rPr>
                      <w:rFonts w:ascii="Impact" w:hAnsi="Impact"/>
                      <w:color w:val="128E7D"/>
                      <w:sz w:val="30"/>
                      <w:szCs w:val="30"/>
                      <w:lang w:val="fr-FR"/>
                    </w:rPr>
                    <w:t>Vous avez dit conseil cito</w:t>
                  </w:r>
                  <w:r w:rsidR="00CD7382">
                    <w:rPr>
                      <w:rFonts w:ascii="Impact" w:hAnsi="Impact"/>
                      <w:color w:val="128E7D"/>
                      <w:sz w:val="30"/>
                      <w:szCs w:val="30"/>
                      <w:lang w:val="fr-FR"/>
                    </w:rPr>
                    <w:t>yen </w:t>
                  </w:r>
                  <w:r w:rsidRPr="00CD7382">
                    <w:rPr>
                      <w:rFonts w:ascii="Impact" w:hAnsi="Impact"/>
                      <w:color w:val="128E7D"/>
                      <w:sz w:val="30"/>
                      <w:szCs w:val="30"/>
                      <w:lang w:val="fr-FR"/>
                    </w:rPr>
                    <w:t>?</w:t>
                  </w:r>
                </w:p>
                <w:p w:rsidR="00477236" w:rsidRPr="003863EE" w:rsidRDefault="00CD7382" w:rsidP="00F0422B">
                  <w:pPr>
                    <w:rPr>
                      <w:lang w:val="fr-FR"/>
                    </w:rPr>
                  </w:pPr>
                </w:p>
              </w:txbxContent>
            </v:textbox>
            <w10:wrap type="tight" anchorx="page" anchory="page"/>
          </v:shape>
        </w:pict>
      </w:r>
      <w:r>
        <w:rPr>
          <w:noProof/>
          <w:lang w:val="fr-FR" w:eastAsia="fr-FR"/>
        </w:rPr>
        <w:pict>
          <v:shape id="_x0000_s1077" type="#_x0000_t202" style="position:absolute;margin-left:319.75pt;margin-top:720.5pt;width:252pt;height:103.5pt;z-index:251730944;mso-wrap-edited:f;mso-position-horizontal-relative:page;mso-position-vertical-relative:page" wrapcoords="0 0 21600 0 21600 21600 0 21600 0 0" filled="f" stroked="f">
            <v:fill o:detectmouseclick="t"/>
            <v:textbox style="mso-next-textbox:#_x0000_s1077" inset=",7.2pt,,7.2pt">
              <w:txbxContent>
                <w:p w:rsidR="00477236" w:rsidRPr="006E0673" w:rsidRDefault="001F45D1" w:rsidP="006E0673">
                  <w:pPr>
                    <w:rPr>
                      <w:rFonts w:asciiTheme="majorHAnsi" w:hAnsiTheme="majorHAnsi"/>
                      <w:sz w:val="20"/>
                      <w:lang w:val="fr-FR"/>
                    </w:rPr>
                  </w:pPr>
                  <w:r w:rsidRPr="006E0673">
                    <w:rPr>
                      <w:rFonts w:asciiTheme="majorHAnsi" w:hAnsiTheme="majorHAnsi"/>
                      <w:b/>
                      <w:sz w:val="20"/>
                      <w:lang w:val="fr-FR"/>
                    </w:rPr>
                    <w:t>RENDEZ-VOUS</w:t>
                  </w:r>
                  <w:r w:rsidRPr="006E0673">
                    <w:rPr>
                      <w:rFonts w:asciiTheme="majorHAnsi" w:hAnsiTheme="majorHAnsi"/>
                      <w:sz w:val="20"/>
                      <w:lang w:val="fr-FR"/>
                    </w:rPr>
                    <w:t xml:space="preserve"> </w:t>
                  </w:r>
                  <w:r w:rsidRPr="006E0673">
                    <w:rPr>
                      <w:rFonts w:asciiTheme="majorHAnsi" w:hAnsiTheme="majorHAnsi"/>
                      <w:sz w:val="20"/>
                      <w:lang w:val="fr-FR"/>
                    </w:rPr>
                    <w:br/>
                  </w:r>
                  <w:r w:rsidR="00CD7382" w:rsidRPr="00CD7382">
                    <w:rPr>
                      <w:rFonts w:asciiTheme="majorHAnsi" w:hAnsiTheme="majorHAnsi"/>
                      <w:color w:val="FF0000"/>
                      <w:sz w:val="20"/>
                      <w:lang w:val="fr-FR"/>
                    </w:rPr>
                    <w:t>insérer adresse</w:t>
                  </w:r>
                  <w:r w:rsidRPr="00CD7382">
                    <w:rPr>
                      <w:rFonts w:asciiTheme="majorHAnsi" w:hAnsiTheme="majorHAnsi"/>
                      <w:color w:val="FF0000"/>
                      <w:sz w:val="20"/>
                      <w:lang w:val="fr-FR"/>
                    </w:rPr>
                    <w:br/>
                  </w:r>
                  <w:r w:rsidR="00CD7382" w:rsidRPr="00CD7382">
                    <w:rPr>
                      <w:rFonts w:asciiTheme="majorHAnsi" w:hAnsiTheme="majorHAnsi"/>
                      <w:color w:val="FF0000"/>
                      <w:sz w:val="20"/>
                      <w:lang w:val="fr-FR"/>
                    </w:rPr>
                    <w:t>insérer date et heure</w:t>
                  </w:r>
                </w:p>
                <w:p w:rsidR="00477236" w:rsidRPr="006E0673" w:rsidRDefault="001F45D1" w:rsidP="006E0673">
                  <w:pPr>
                    <w:rPr>
                      <w:rFonts w:asciiTheme="majorHAnsi" w:hAnsiTheme="majorHAnsi"/>
                      <w:sz w:val="20"/>
                      <w:lang w:val="fr-FR"/>
                    </w:rPr>
                  </w:pPr>
                  <w:r>
                    <w:rPr>
                      <w:rFonts w:asciiTheme="majorHAnsi" w:hAnsiTheme="majorHAnsi"/>
                      <w:b/>
                      <w:sz w:val="20"/>
                      <w:lang w:val="fr-FR"/>
                    </w:rPr>
                    <w:t>RENSEIGNEMENTS</w:t>
                  </w:r>
                  <w:r w:rsidRPr="006E0673">
                    <w:rPr>
                      <w:rFonts w:asciiTheme="majorHAnsi" w:hAnsiTheme="majorHAnsi"/>
                      <w:sz w:val="20"/>
                      <w:lang w:val="fr-FR"/>
                    </w:rPr>
                    <w:t xml:space="preserve"> </w:t>
                  </w:r>
                  <w:r w:rsidRPr="006E0673">
                    <w:rPr>
                      <w:rFonts w:asciiTheme="majorHAnsi" w:hAnsiTheme="majorHAnsi"/>
                      <w:sz w:val="20"/>
                      <w:lang w:val="fr-FR"/>
                    </w:rPr>
                    <w:br/>
                  </w:r>
                  <w:r w:rsidR="00CD7382" w:rsidRPr="00CD7382">
                    <w:rPr>
                      <w:rFonts w:asciiTheme="majorHAnsi" w:hAnsiTheme="majorHAnsi"/>
                      <w:color w:val="FF0000"/>
                      <w:sz w:val="20"/>
                      <w:lang w:val="fr-FR"/>
                    </w:rPr>
                    <w:t xml:space="preserve">insérer nom du référent </w:t>
                  </w:r>
                  <w:r w:rsidR="00CD7382">
                    <w:rPr>
                      <w:rFonts w:asciiTheme="majorHAnsi" w:hAnsiTheme="majorHAnsi"/>
                      <w:color w:val="FF0000"/>
                      <w:sz w:val="20"/>
                      <w:lang w:val="fr-FR"/>
                    </w:rPr>
                    <w:t xml:space="preserve"> </w:t>
                  </w:r>
                  <w:r w:rsidRPr="00CD7382">
                    <w:rPr>
                      <w:rFonts w:asciiTheme="majorHAnsi" w:hAnsiTheme="majorHAnsi"/>
                      <w:color w:val="FF0000"/>
                      <w:sz w:val="20"/>
                      <w:lang w:val="fr-FR"/>
                    </w:rPr>
                    <w:br/>
                  </w:r>
                  <w:r w:rsidR="00CD7382" w:rsidRPr="00CD7382">
                    <w:rPr>
                      <w:rFonts w:asciiTheme="majorHAnsi" w:hAnsiTheme="majorHAnsi"/>
                      <w:color w:val="FF0000"/>
                      <w:sz w:val="20"/>
                      <w:lang w:val="fr-FR"/>
                    </w:rPr>
                    <w:t>insérer coordonnées mail/tél</w:t>
                  </w:r>
                </w:p>
                <w:p w:rsidR="00477236" w:rsidRPr="006E0673" w:rsidRDefault="00CD7382" w:rsidP="006E0673">
                  <w:pPr>
                    <w:pStyle w:val="Paragraphedeliste"/>
                    <w:numPr>
                      <w:ilvl w:val="0"/>
                      <w:numId w:val="1"/>
                    </w:numPr>
                    <w:rPr>
                      <w:rFonts w:asciiTheme="majorHAnsi" w:hAnsiTheme="majorHAnsi"/>
                      <w:sz w:val="20"/>
                      <w:lang w:val="fr-FR"/>
                    </w:rPr>
                  </w:pPr>
                </w:p>
              </w:txbxContent>
            </v:textbox>
            <w10:wrap type="tight" anchorx="page" anchory="page"/>
          </v:shape>
        </w:pict>
      </w:r>
      <w:r>
        <w:rPr>
          <w:noProof/>
          <w:lang w:val="fr-FR" w:eastAsia="fr-FR"/>
        </w:rPr>
        <w:pict>
          <v:line id="_x0000_s1076" style="position:absolute;z-index:251729920;mso-wrap-edited:f;mso-position-horizontal-relative:page;mso-position-vertical-relative:page" from="327.75pt,712.25pt" to="474pt,712.25pt" wrapcoords="-454 -2147483648 -454 -2147483648 22054 -2147483648 22054 -2147483648 -454 -2147483648" strokecolor="#128e7d" strokeweight="3.5pt">
            <v:fill o:detectmouseclick="t"/>
            <v:shadow opacity="22938f" offset="0"/>
            <w10:wrap type="tight" anchorx="page" anchory="page"/>
          </v:line>
        </w:pict>
      </w:r>
      <w:r>
        <w:rPr>
          <w:noProof/>
          <w:lang w:val="fr-FR" w:eastAsia="fr-FR"/>
        </w:rPr>
        <w:pict>
          <v:line id="_x0000_s1075" style="position:absolute;z-index:251728896;mso-wrap-edited:f;mso-position-horizontal-relative:page;mso-position-vertical-relative:page" from="327.75pt,599.85pt" to="399.15pt,599.85pt" wrapcoords="-454 -2147483648 -454 -2147483648 22054 -2147483648 22054 -2147483648 -454 -2147483648" strokecolor="#128e7d" strokeweight="3.5pt">
            <v:fill o:detectmouseclick="t"/>
            <v:shadow opacity="22938f" offset="0"/>
            <w10:wrap type="tight" anchorx="page" anchory="page"/>
          </v:line>
        </w:pict>
      </w:r>
      <w:r>
        <w:rPr>
          <w:noProof/>
          <w:lang w:val="fr-FR" w:eastAsia="fr-FR"/>
        </w:rPr>
        <w:pict>
          <v:shape id="_x0000_s1066" type="#_x0000_t202" style="position:absolute;margin-left:22.4pt;margin-top:443.35pt;width:252pt;height:52.8pt;z-index:251719680;mso-wrap-edited:f;mso-position-horizontal-relative:page;mso-position-vertical-relative:page" wrapcoords="0 0 21600 0 21600 21600 0 21600 0 0" filled="f" stroked="f">
            <v:fill o:detectmouseclick="t"/>
            <v:textbox style="mso-next-textbox:#_x0000_s1066" inset=",7.2pt,,7.2pt">
              <w:txbxContent>
                <w:p w:rsidR="00477236" w:rsidRPr="00CD7382" w:rsidRDefault="00CD7382" w:rsidP="00CD7382">
                  <w:pPr>
                    <w:rPr>
                      <w:rFonts w:ascii="Impact" w:hAnsi="Impact"/>
                      <w:color w:val="128E7D"/>
                      <w:sz w:val="30"/>
                      <w:szCs w:val="30"/>
                      <w:lang w:val="fr-FR"/>
                    </w:rPr>
                  </w:pPr>
                  <w:r>
                    <w:rPr>
                      <w:rFonts w:ascii="Impact" w:hAnsi="Impact"/>
                      <w:color w:val="128E7D"/>
                      <w:sz w:val="30"/>
                      <w:szCs w:val="30"/>
                      <w:lang w:val="fr-FR"/>
                    </w:rPr>
                    <w:t>Vous avez dit conseil citoyen </w:t>
                  </w:r>
                  <w:r w:rsidR="001F45D1" w:rsidRPr="00CD7382">
                    <w:rPr>
                      <w:rFonts w:ascii="Impact" w:hAnsi="Impact"/>
                      <w:color w:val="128E7D"/>
                      <w:sz w:val="30"/>
                      <w:szCs w:val="30"/>
                      <w:lang w:val="fr-FR"/>
                    </w:rPr>
                    <w:t>?</w:t>
                  </w:r>
                </w:p>
                <w:p w:rsidR="00477236" w:rsidRPr="003863EE" w:rsidRDefault="00CD7382" w:rsidP="00F0422B">
                  <w:pPr>
                    <w:rPr>
                      <w:lang w:val="fr-FR"/>
                    </w:rPr>
                  </w:pPr>
                </w:p>
              </w:txbxContent>
            </v:textbox>
            <w10:wrap type="tight" anchorx="page" anchory="page"/>
          </v:shape>
        </w:pict>
      </w:r>
      <w:r>
        <w:rPr>
          <w:noProof/>
          <w:lang w:val="fr-FR" w:eastAsia="fr-FR"/>
        </w:rPr>
        <w:pict>
          <v:shape id="_x0000_s1071" type="#_x0000_t202" style="position:absolute;margin-left:22.4pt;margin-top:720.5pt;width:252pt;height:103.5pt;z-index:251724800;mso-wrap-edited:f;mso-position-horizontal-relative:page;mso-position-vertical-relative:page" wrapcoords="0 0 21600 0 21600 21600 0 21600 0 0" filled="f" stroked="f">
            <v:fill o:detectmouseclick="t"/>
            <v:textbox style="mso-next-textbox:#_x0000_s1071" inset=",7.2pt,,7.2pt">
              <w:txbxContent>
                <w:p w:rsidR="00477236" w:rsidRPr="006E0673" w:rsidRDefault="001F45D1" w:rsidP="006E0673">
                  <w:pPr>
                    <w:rPr>
                      <w:rFonts w:asciiTheme="majorHAnsi" w:hAnsiTheme="majorHAnsi"/>
                      <w:sz w:val="20"/>
                      <w:lang w:val="fr-FR"/>
                    </w:rPr>
                  </w:pPr>
                  <w:r w:rsidRPr="006E0673">
                    <w:rPr>
                      <w:rFonts w:asciiTheme="majorHAnsi" w:hAnsiTheme="majorHAnsi"/>
                      <w:b/>
                      <w:sz w:val="20"/>
                      <w:lang w:val="fr-FR"/>
                    </w:rPr>
                    <w:t>RENDEZ-VOUS</w:t>
                  </w:r>
                  <w:r w:rsidRPr="006E0673">
                    <w:rPr>
                      <w:rFonts w:asciiTheme="majorHAnsi" w:hAnsiTheme="majorHAnsi"/>
                      <w:sz w:val="20"/>
                      <w:lang w:val="fr-FR"/>
                    </w:rPr>
                    <w:t xml:space="preserve"> </w:t>
                  </w:r>
                  <w:r w:rsidRPr="006E0673">
                    <w:rPr>
                      <w:rFonts w:asciiTheme="majorHAnsi" w:hAnsiTheme="majorHAnsi"/>
                      <w:sz w:val="20"/>
                      <w:lang w:val="fr-FR"/>
                    </w:rPr>
                    <w:br/>
                  </w:r>
                  <w:r w:rsidR="00CD7382" w:rsidRPr="00CD7382">
                    <w:rPr>
                      <w:rFonts w:asciiTheme="majorHAnsi" w:hAnsiTheme="majorHAnsi"/>
                      <w:color w:val="FF0000"/>
                      <w:sz w:val="20"/>
                      <w:lang w:val="fr-FR"/>
                    </w:rPr>
                    <w:t>insérer adresse</w:t>
                  </w:r>
                  <w:r w:rsidRPr="00CD7382">
                    <w:rPr>
                      <w:rFonts w:asciiTheme="majorHAnsi" w:hAnsiTheme="majorHAnsi"/>
                      <w:color w:val="FF0000"/>
                      <w:sz w:val="20"/>
                      <w:lang w:val="fr-FR"/>
                    </w:rPr>
                    <w:br/>
                  </w:r>
                  <w:r w:rsidR="00CD7382" w:rsidRPr="00CD7382">
                    <w:rPr>
                      <w:rFonts w:asciiTheme="majorHAnsi" w:hAnsiTheme="majorHAnsi"/>
                      <w:color w:val="FF0000"/>
                      <w:sz w:val="20"/>
                      <w:lang w:val="fr-FR"/>
                    </w:rPr>
                    <w:t>insérer date et heure</w:t>
                  </w:r>
                </w:p>
                <w:p w:rsidR="00477236" w:rsidRPr="006E0673" w:rsidRDefault="001F45D1" w:rsidP="006E0673">
                  <w:pPr>
                    <w:rPr>
                      <w:rFonts w:asciiTheme="majorHAnsi" w:hAnsiTheme="majorHAnsi"/>
                      <w:sz w:val="20"/>
                      <w:lang w:val="fr-FR"/>
                    </w:rPr>
                  </w:pPr>
                  <w:r>
                    <w:rPr>
                      <w:rFonts w:asciiTheme="majorHAnsi" w:hAnsiTheme="majorHAnsi"/>
                      <w:b/>
                      <w:sz w:val="20"/>
                      <w:lang w:val="fr-FR"/>
                    </w:rPr>
                    <w:t>RENSEIGNEMENTS</w:t>
                  </w:r>
                  <w:r w:rsidRPr="006E0673">
                    <w:rPr>
                      <w:rFonts w:asciiTheme="majorHAnsi" w:hAnsiTheme="majorHAnsi"/>
                      <w:sz w:val="20"/>
                      <w:lang w:val="fr-FR"/>
                    </w:rPr>
                    <w:t xml:space="preserve"> </w:t>
                  </w:r>
                  <w:r w:rsidRPr="006E0673">
                    <w:rPr>
                      <w:rFonts w:asciiTheme="majorHAnsi" w:hAnsiTheme="majorHAnsi"/>
                      <w:sz w:val="20"/>
                      <w:lang w:val="fr-FR"/>
                    </w:rPr>
                    <w:br/>
                  </w:r>
                  <w:r w:rsidR="00CD7382" w:rsidRPr="00CD7382">
                    <w:rPr>
                      <w:rFonts w:asciiTheme="majorHAnsi" w:hAnsiTheme="majorHAnsi"/>
                      <w:color w:val="FF0000"/>
                      <w:sz w:val="20"/>
                      <w:lang w:val="fr-FR"/>
                    </w:rPr>
                    <w:t xml:space="preserve">insérer nom du référent </w:t>
                  </w:r>
                  <w:r w:rsidRPr="00CD7382">
                    <w:rPr>
                      <w:rFonts w:asciiTheme="majorHAnsi" w:hAnsiTheme="majorHAnsi"/>
                      <w:color w:val="FF0000"/>
                      <w:sz w:val="20"/>
                      <w:lang w:val="fr-FR"/>
                    </w:rPr>
                    <w:br/>
                  </w:r>
                  <w:r w:rsidR="00CD7382" w:rsidRPr="00CD7382">
                    <w:rPr>
                      <w:rFonts w:asciiTheme="majorHAnsi" w:hAnsiTheme="majorHAnsi"/>
                      <w:color w:val="FF0000"/>
                      <w:sz w:val="20"/>
                      <w:lang w:val="fr-FR"/>
                    </w:rPr>
                    <w:t>insérer coordonnées mail/tél</w:t>
                  </w:r>
                </w:p>
                <w:p w:rsidR="00477236" w:rsidRPr="006E0673" w:rsidRDefault="00CD7382" w:rsidP="006E0673">
                  <w:pPr>
                    <w:pStyle w:val="Paragraphedeliste"/>
                    <w:numPr>
                      <w:ilvl w:val="0"/>
                      <w:numId w:val="1"/>
                    </w:numPr>
                    <w:rPr>
                      <w:rFonts w:asciiTheme="majorHAnsi" w:hAnsiTheme="majorHAnsi"/>
                      <w:sz w:val="20"/>
                      <w:lang w:val="fr-FR"/>
                    </w:rPr>
                  </w:pPr>
                </w:p>
              </w:txbxContent>
            </v:textbox>
            <w10:wrap type="tight" anchorx="page" anchory="page"/>
          </v:shape>
        </w:pict>
      </w:r>
      <w:r>
        <w:rPr>
          <w:noProof/>
          <w:lang w:val="fr-FR" w:eastAsia="fr-FR"/>
        </w:rPr>
        <w:pict>
          <v:line id="_x0000_s1070" style="position:absolute;z-index:251723776;mso-wrap-edited:f;mso-position-horizontal-relative:page;mso-position-vertical-relative:page" from="30.4pt,712.25pt" to="176.65pt,712.25pt" wrapcoords="-454 -2147483648 -454 -2147483648 22054 -2147483648 22054 -2147483648 -454 -2147483648" strokecolor="#128e7d" strokeweight="3.5pt">
            <v:fill o:detectmouseclick="t"/>
            <v:shadow opacity="22938f" offset="0"/>
            <w10:wrap type="tight" anchorx="page" anchory="page"/>
          </v:line>
        </w:pict>
      </w:r>
      <w:r>
        <w:rPr>
          <w:noProof/>
          <w:lang w:val="fr-FR" w:eastAsia="fr-FR"/>
        </w:rPr>
        <w:pict>
          <v:line id="_x0000_s1069" style="position:absolute;z-index:251722752;mso-wrap-edited:f;mso-position-horizontal-relative:page;mso-position-vertical-relative:page" from="30.4pt,599.85pt" to="101.8pt,599.85pt" wrapcoords="-454 -2147483648 -454 -2147483648 22054 -2147483648 22054 -2147483648 -454 -2147483648" strokecolor="#128e7d" strokeweight="3.5pt">
            <v:fill o:detectmouseclick="t"/>
            <v:shadow opacity="22938f" offset="0"/>
            <w10:wrap type="tight" anchorx="page" anchory="page"/>
          </v:line>
        </w:pict>
      </w:r>
      <w:r>
        <w:rPr>
          <w:noProof/>
          <w:lang w:val="fr-FR" w:eastAsia="fr-FR"/>
        </w:rPr>
        <w:pict>
          <v:shape id="_x0000_s1068" type="#_x0000_t202" style="position:absolute;margin-left:22pt;margin-top:599.85pt;width:188pt;height:116pt;z-index:251721728;mso-wrap-edited:f;mso-position-horizontal-relative:page;mso-position-vertical-relative:page" wrapcoords="0 0 21600 0 21600 21600 0 21600 0 0" filled="f" stroked="f">
            <v:fill o:detectmouseclick="t"/>
            <v:textbox style="mso-next-textbox:#_x0000_s1068" inset=",7.2pt,,7.2pt">
              <w:txbxContent>
                <w:p w:rsidR="00477236" w:rsidRPr="00C15CFB" w:rsidRDefault="001F45D1" w:rsidP="002C7B01">
                  <w:pPr>
                    <w:rPr>
                      <w:rFonts w:asciiTheme="majorHAnsi" w:hAnsiTheme="majorHAnsi"/>
                      <w:b/>
                      <w:sz w:val="28"/>
                      <w:lang w:val="fr-FR"/>
                    </w:rPr>
                  </w:pPr>
                  <w:r w:rsidRPr="00C15CFB">
                    <w:rPr>
                      <w:rFonts w:asciiTheme="majorHAnsi" w:hAnsiTheme="majorHAnsi"/>
                      <w:b/>
                      <w:sz w:val="28"/>
                      <w:lang w:val="fr-FR"/>
                    </w:rPr>
                    <w:t>Vous aussi</w:t>
                  </w:r>
                </w:p>
                <w:p w:rsidR="00477236" w:rsidRPr="00CD7382" w:rsidRDefault="001F45D1" w:rsidP="00CD7382">
                  <w:pPr>
                    <w:rPr>
                      <w:rFonts w:ascii="Impact" w:hAnsi="Impact"/>
                      <w:color w:val="128E7D"/>
                      <w:lang w:val="fr-FR"/>
                    </w:rPr>
                  </w:pPr>
                  <w:r w:rsidRPr="00CD7382">
                    <w:rPr>
                      <w:rFonts w:ascii="Impact" w:hAnsi="Impact"/>
                      <w:color w:val="128E7D"/>
                      <w:lang w:val="fr-FR"/>
                    </w:rPr>
                    <w:t xml:space="preserve">DONNEZ VOTRE AVIS, </w:t>
                  </w:r>
                </w:p>
                <w:p w:rsidR="00477236" w:rsidRPr="00CD7382" w:rsidRDefault="00CD7382" w:rsidP="00CD7382">
                  <w:pPr>
                    <w:rPr>
                      <w:rFonts w:ascii="Impact" w:hAnsi="Impact"/>
                      <w:color w:val="128E7D"/>
                      <w:lang w:val="fr-FR"/>
                    </w:rPr>
                  </w:pPr>
                  <w:r>
                    <w:rPr>
                      <w:rFonts w:ascii="Impact" w:hAnsi="Impact"/>
                      <w:color w:val="128E7D"/>
                      <w:lang w:val="fr-FR"/>
                    </w:rPr>
                    <w:t>PARTICIPEZ A UNE DYNAMIQUE CITOYENNE…</w:t>
                  </w:r>
                </w:p>
                <w:p w:rsidR="00477236" w:rsidRPr="003863EE" w:rsidRDefault="00CD7382" w:rsidP="00F0422B">
                  <w:pPr>
                    <w:rPr>
                      <w:lang w:val="fr-FR"/>
                    </w:rPr>
                  </w:pPr>
                </w:p>
              </w:txbxContent>
            </v:textbox>
            <w10:wrap type="tight" anchorx="page" anchory="page"/>
          </v:shape>
        </w:pict>
      </w:r>
      <w:r>
        <w:rPr>
          <w:noProof/>
          <w:lang w:val="fr-FR" w:eastAsia="fr-FR"/>
        </w:rPr>
        <w:pict>
          <v:shape id="_x0000_s1067" type="#_x0000_t202" style="position:absolute;margin-left:22.4pt;margin-top:492.05pt;width:252pt;height:102.65pt;z-index:251720704;mso-wrap-edited:f;mso-position-horizontal-relative:page;mso-position-vertical-relative:page" wrapcoords="0 0 21600 0 21600 21600 0 21600 0 0" filled="f" stroked="f">
            <v:fill o:detectmouseclick="t"/>
            <v:textbox style="mso-next-textbox:#_x0000_s1067" inset=",7.2pt,,7.2pt">
              <w:txbxContent>
                <w:p w:rsidR="00477236" w:rsidRPr="002C7B01" w:rsidRDefault="00CD7382" w:rsidP="002C7B01">
                  <w:pPr>
                    <w:rPr>
                      <w:rFonts w:asciiTheme="majorHAnsi" w:hAnsiTheme="majorHAnsi"/>
                      <w:sz w:val="20"/>
                      <w:lang w:val="fr-FR"/>
                    </w:rPr>
                  </w:pPr>
                  <w:r w:rsidRPr="00CD7382">
                    <w:rPr>
                      <w:rFonts w:asciiTheme="majorHAnsi" w:hAnsiTheme="majorHAnsi"/>
                      <w:sz w:val="20"/>
                      <w:lang w:val="fr-FR"/>
                    </w:rPr>
                    <w:t>La « politique de la ville » a pour objectif d’améliorer la situation des quartiers les plus en difficulté, que l’on appelle les « quartiers prioritaires ». Aujourd’hui, pour que la politique de la ville soit plus efficace et que les projets réalisés pour le quartier se fassent en accord avec les besoins des habitants, la loi impose qu’il y ait un conseil citoyen dans chaque quartier prioritaire.</w:t>
                  </w:r>
                </w:p>
              </w:txbxContent>
            </v:textbox>
            <w10:wrap type="tight" anchorx="page" anchory="page"/>
          </v:shape>
        </w:pict>
      </w:r>
      <w:r>
        <w:rPr>
          <w:noProof/>
          <w:lang w:val="fr-FR" w:eastAsia="fr-FR"/>
        </w:rPr>
        <w:pict>
          <v:shape id="_x0000_s1065" type="#_x0000_t202" style="position:absolute;margin-left:319.75pt;margin-top:300.35pt;width:252pt;height:103.5pt;z-index:251718656;mso-wrap-edited:f;mso-position-horizontal-relative:page;mso-position-vertical-relative:page" wrapcoords="0 0 21600 0 21600 21600 0 21600 0 0" filled="f" stroked="f">
            <v:fill o:detectmouseclick="t"/>
            <v:textbox style="mso-next-textbox:#_x0000_s1065" inset=",7.2pt,,7.2pt">
              <w:txbxContent>
                <w:p w:rsidR="00477236" w:rsidRPr="006E0673" w:rsidRDefault="001F45D1" w:rsidP="006E0673">
                  <w:pPr>
                    <w:rPr>
                      <w:rFonts w:asciiTheme="majorHAnsi" w:hAnsiTheme="majorHAnsi"/>
                      <w:sz w:val="20"/>
                      <w:lang w:val="fr-FR"/>
                    </w:rPr>
                  </w:pPr>
                  <w:r w:rsidRPr="006E0673">
                    <w:rPr>
                      <w:rFonts w:asciiTheme="majorHAnsi" w:hAnsiTheme="majorHAnsi"/>
                      <w:b/>
                      <w:sz w:val="20"/>
                      <w:lang w:val="fr-FR"/>
                    </w:rPr>
                    <w:t>RENDEZ-VOUS</w:t>
                  </w:r>
                  <w:r w:rsidRPr="006E0673">
                    <w:rPr>
                      <w:rFonts w:asciiTheme="majorHAnsi" w:hAnsiTheme="majorHAnsi"/>
                      <w:sz w:val="20"/>
                      <w:lang w:val="fr-FR"/>
                    </w:rPr>
                    <w:t xml:space="preserve"> </w:t>
                  </w:r>
                  <w:r w:rsidRPr="006E0673">
                    <w:rPr>
                      <w:rFonts w:asciiTheme="majorHAnsi" w:hAnsiTheme="majorHAnsi"/>
                      <w:sz w:val="20"/>
                      <w:lang w:val="fr-FR"/>
                    </w:rPr>
                    <w:br/>
                  </w:r>
                  <w:r w:rsidR="00CD7382">
                    <w:rPr>
                      <w:rFonts w:asciiTheme="majorHAnsi" w:hAnsiTheme="majorHAnsi"/>
                      <w:color w:val="FF0000"/>
                      <w:sz w:val="20"/>
                      <w:lang w:val="fr-FR"/>
                    </w:rPr>
                    <w:t>insérer adresse</w:t>
                  </w:r>
                  <w:r w:rsidRPr="00CD7382">
                    <w:rPr>
                      <w:rFonts w:asciiTheme="majorHAnsi" w:hAnsiTheme="majorHAnsi"/>
                      <w:color w:val="FF0000"/>
                      <w:sz w:val="20"/>
                      <w:lang w:val="fr-FR"/>
                    </w:rPr>
                    <w:br/>
                  </w:r>
                  <w:r w:rsidR="00CD7382">
                    <w:rPr>
                      <w:rFonts w:asciiTheme="majorHAnsi" w:hAnsiTheme="majorHAnsi"/>
                      <w:color w:val="FF0000"/>
                      <w:sz w:val="20"/>
                      <w:lang w:val="fr-FR"/>
                    </w:rPr>
                    <w:t xml:space="preserve">insérer date et heure </w:t>
                  </w:r>
                </w:p>
                <w:p w:rsidR="00477236" w:rsidRPr="006E0673" w:rsidRDefault="001F45D1" w:rsidP="006E0673">
                  <w:pPr>
                    <w:rPr>
                      <w:rFonts w:asciiTheme="majorHAnsi" w:hAnsiTheme="majorHAnsi"/>
                      <w:sz w:val="20"/>
                      <w:lang w:val="fr-FR"/>
                    </w:rPr>
                  </w:pPr>
                  <w:r>
                    <w:rPr>
                      <w:rFonts w:asciiTheme="majorHAnsi" w:hAnsiTheme="majorHAnsi"/>
                      <w:b/>
                      <w:sz w:val="20"/>
                      <w:lang w:val="fr-FR"/>
                    </w:rPr>
                    <w:t>RENSEIGNEMENTS</w:t>
                  </w:r>
                  <w:r w:rsidRPr="006E0673">
                    <w:rPr>
                      <w:rFonts w:asciiTheme="majorHAnsi" w:hAnsiTheme="majorHAnsi"/>
                      <w:sz w:val="20"/>
                      <w:lang w:val="fr-FR"/>
                    </w:rPr>
                    <w:t xml:space="preserve"> </w:t>
                  </w:r>
                  <w:r w:rsidRPr="006E0673">
                    <w:rPr>
                      <w:rFonts w:asciiTheme="majorHAnsi" w:hAnsiTheme="majorHAnsi"/>
                      <w:sz w:val="20"/>
                      <w:lang w:val="fr-FR"/>
                    </w:rPr>
                    <w:br/>
                  </w:r>
                  <w:r w:rsidR="00CD7382" w:rsidRPr="00CD7382">
                    <w:rPr>
                      <w:rFonts w:asciiTheme="majorHAnsi" w:hAnsiTheme="majorHAnsi"/>
                      <w:color w:val="FF0000"/>
                      <w:sz w:val="20"/>
                      <w:lang w:val="fr-FR"/>
                    </w:rPr>
                    <w:t>insérer nom du référent</w:t>
                  </w:r>
                  <w:r w:rsidRPr="00CD7382">
                    <w:rPr>
                      <w:rFonts w:asciiTheme="majorHAnsi" w:hAnsiTheme="majorHAnsi"/>
                      <w:color w:val="FF0000"/>
                      <w:sz w:val="20"/>
                      <w:lang w:val="fr-FR"/>
                    </w:rPr>
                    <w:br/>
                  </w:r>
                  <w:r w:rsidR="00CD7382" w:rsidRPr="00CD7382">
                    <w:rPr>
                      <w:rFonts w:asciiTheme="majorHAnsi" w:hAnsiTheme="majorHAnsi"/>
                      <w:color w:val="FF0000"/>
                      <w:sz w:val="20"/>
                      <w:lang w:val="fr-FR"/>
                    </w:rPr>
                    <w:t>insérer coordonnées mail/tél</w:t>
                  </w:r>
                </w:p>
                <w:p w:rsidR="00477236" w:rsidRPr="006E0673" w:rsidRDefault="00CD7382" w:rsidP="006E0673">
                  <w:pPr>
                    <w:pStyle w:val="Paragraphedeliste"/>
                    <w:numPr>
                      <w:ilvl w:val="0"/>
                      <w:numId w:val="1"/>
                    </w:numPr>
                    <w:rPr>
                      <w:rFonts w:asciiTheme="majorHAnsi" w:hAnsiTheme="majorHAnsi"/>
                      <w:sz w:val="20"/>
                      <w:lang w:val="fr-FR"/>
                    </w:rPr>
                  </w:pPr>
                </w:p>
              </w:txbxContent>
            </v:textbox>
            <w10:wrap type="tight" anchorx="page" anchory="page"/>
          </v:shape>
        </w:pict>
      </w:r>
      <w:r>
        <w:rPr>
          <w:noProof/>
          <w:lang w:val="fr-FR" w:eastAsia="fr-FR"/>
        </w:rPr>
        <w:pict>
          <v:line id="_x0000_s1064" style="position:absolute;z-index:251717632;mso-wrap-edited:f;mso-position-horizontal-relative:page;mso-position-vertical-relative:page" from="327.75pt,292.1pt" to="474pt,292.1pt" wrapcoords="-454 -2147483648 -454 -2147483648 22054 -2147483648 22054 -2147483648 -454 -2147483648" strokecolor="#128e7d" strokeweight="3.5pt">
            <v:fill o:detectmouseclick="t"/>
            <v:shadow opacity="22938f" offset="0"/>
            <w10:wrap type="tight" anchorx="page" anchory="page"/>
          </v:line>
        </w:pict>
      </w:r>
      <w:r>
        <w:rPr>
          <w:noProof/>
          <w:lang w:val="fr-FR" w:eastAsia="fr-FR"/>
        </w:rPr>
        <w:pict>
          <v:line id="_x0000_s1063" style="position:absolute;z-index:251716608;mso-wrap-edited:f;mso-position-horizontal-relative:page;mso-position-vertical-relative:page" from="327.75pt,179.7pt" to="399.15pt,179.7pt" wrapcoords="-454 -2147483648 -454 -2147483648 22054 -2147483648 22054 -2147483648 -454 -2147483648" strokecolor="#128e7d" strokeweight="3.5pt">
            <v:fill o:detectmouseclick="t"/>
            <v:shadow opacity="22938f" offset="0"/>
            <w10:wrap type="tight" anchorx="page" anchory="page"/>
          </v:line>
        </w:pict>
      </w:r>
      <w:r>
        <w:rPr>
          <w:noProof/>
          <w:lang w:val="fr-FR" w:eastAsia="fr-FR"/>
        </w:rPr>
        <w:pict>
          <v:shape id="_x0000_s1062" type="#_x0000_t202" style="position:absolute;margin-left:319.35pt;margin-top:179.7pt;width:188pt;height:116pt;z-index:251715584;mso-wrap-edited:f;mso-position-horizontal-relative:page;mso-position-vertical-relative:page" wrapcoords="0 0 21600 0 21600 21600 0 21600 0 0" filled="f" stroked="f">
            <v:fill o:detectmouseclick="t"/>
            <v:textbox style="mso-next-textbox:#_x0000_s1062" inset=",7.2pt,,7.2pt">
              <w:txbxContent>
                <w:p w:rsidR="00477236" w:rsidRPr="00C15CFB" w:rsidRDefault="001F45D1" w:rsidP="002C7B01">
                  <w:pPr>
                    <w:rPr>
                      <w:rFonts w:asciiTheme="majorHAnsi" w:hAnsiTheme="majorHAnsi"/>
                      <w:b/>
                      <w:sz w:val="28"/>
                      <w:lang w:val="fr-FR"/>
                    </w:rPr>
                  </w:pPr>
                  <w:r w:rsidRPr="00C15CFB">
                    <w:rPr>
                      <w:rFonts w:asciiTheme="majorHAnsi" w:hAnsiTheme="majorHAnsi"/>
                      <w:b/>
                      <w:sz w:val="28"/>
                      <w:lang w:val="fr-FR"/>
                    </w:rPr>
                    <w:t>Vous aussi</w:t>
                  </w:r>
                </w:p>
                <w:p w:rsidR="00477236" w:rsidRPr="00CD7382" w:rsidRDefault="001F45D1" w:rsidP="00CD7382">
                  <w:pPr>
                    <w:rPr>
                      <w:rFonts w:ascii="Impact" w:hAnsi="Impact"/>
                      <w:color w:val="128E7D"/>
                      <w:lang w:val="fr-FR"/>
                    </w:rPr>
                  </w:pPr>
                  <w:r w:rsidRPr="00CD7382">
                    <w:rPr>
                      <w:rFonts w:ascii="Impact" w:hAnsi="Impact"/>
                      <w:color w:val="128E7D"/>
                      <w:lang w:val="fr-FR"/>
                    </w:rPr>
                    <w:t xml:space="preserve">DONNEZ VOTRE AVIS, </w:t>
                  </w:r>
                </w:p>
                <w:p w:rsidR="00477236" w:rsidRPr="00CD7382" w:rsidRDefault="00CD7382" w:rsidP="00F0422B">
                  <w:pPr>
                    <w:rPr>
                      <w:rFonts w:ascii="Impact" w:hAnsi="Impact"/>
                      <w:color w:val="128E7D"/>
                      <w:lang w:val="fr-FR"/>
                    </w:rPr>
                  </w:pPr>
                  <w:r>
                    <w:rPr>
                      <w:rFonts w:ascii="Impact" w:hAnsi="Impact"/>
                      <w:color w:val="128E7D"/>
                      <w:lang w:val="fr-FR"/>
                    </w:rPr>
                    <w:t>PARTICIPEZ A UNE DYNAMIQUE CITOYENNE…</w:t>
                  </w:r>
                </w:p>
              </w:txbxContent>
            </v:textbox>
            <w10:wrap type="tight" anchorx="page" anchory="page"/>
          </v:shape>
        </w:pict>
      </w:r>
      <w:r>
        <w:rPr>
          <w:noProof/>
          <w:lang w:val="fr-FR" w:eastAsia="fr-FR"/>
        </w:rPr>
        <w:pict>
          <v:shape id="_x0000_s1061" type="#_x0000_t202" style="position:absolute;margin-left:319.75pt;margin-top:71.9pt;width:252pt;height:102.65pt;z-index:251714560;mso-wrap-edited:f;mso-position-horizontal-relative:page;mso-position-vertical-relative:page" wrapcoords="0 0 21600 0 21600 21600 0 21600 0 0" filled="f" stroked="f">
            <v:fill o:detectmouseclick="t"/>
            <v:textbox style="mso-next-textbox:#_x0000_s1061" inset=",7.2pt,,7.2pt">
              <w:txbxContent>
                <w:p w:rsidR="00477236" w:rsidRPr="002C7B01" w:rsidRDefault="00CD7382" w:rsidP="002C7B01">
                  <w:pPr>
                    <w:rPr>
                      <w:rFonts w:asciiTheme="majorHAnsi" w:hAnsiTheme="majorHAnsi"/>
                      <w:sz w:val="20"/>
                      <w:lang w:val="fr-FR"/>
                    </w:rPr>
                  </w:pPr>
                  <w:r w:rsidRPr="00CD7382">
                    <w:rPr>
                      <w:rFonts w:asciiTheme="majorHAnsi" w:hAnsiTheme="majorHAnsi"/>
                      <w:sz w:val="20"/>
                      <w:lang w:val="fr-FR"/>
                    </w:rPr>
                    <w:t>La « politique de la ville » a pour objectif d’améliorer la situation des quartiers les plus en difficulté, que l’on appelle les « quartiers prioritaires ». Aujourd’hui, pour que la politique de la ville soit plus efficace et que les projets réalisés pour le quartier se fassent en accord avec les besoins des habitants, la loi impose qu’il y ait un conseil citoyen dans chaque quartier prioritaire.</w:t>
                  </w:r>
                </w:p>
              </w:txbxContent>
            </v:textbox>
            <w10:wrap type="tight" anchorx="page" anchory="page"/>
          </v:shape>
        </w:pict>
      </w:r>
      <w:r>
        <w:rPr>
          <w:noProof/>
          <w:lang w:val="fr-FR" w:eastAsia="fr-FR"/>
        </w:rPr>
        <w:pict>
          <v:shape id="_x0000_s1060" type="#_x0000_t202" style="position:absolute;margin-left:319.75pt;margin-top:23.2pt;width:252pt;height:52.8pt;z-index:251713536;mso-wrap-edited:f;mso-position-horizontal-relative:page;mso-position-vertical-relative:page" wrapcoords="0 0 21600 0 21600 21600 0 21600 0 0" filled="f" stroked="f">
            <v:fill o:detectmouseclick="t"/>
            <v:textbox style="mso-next-textbox:#_x0000_s1060" inset=",7.2pt,,7.2pt">
              <w:txbxContent>
                <w:p w:rsidR="00477236" w:rsidRPr="00CD7382" w:rsidRDefault="00CD7382" w:rsidP="00CD7382">
                  <w:pPr>
                    <w:rPr>
                      <w:rFonts w:ascii="Impact" w:hAnsi="Impact"/>
                      <w:color w:val="128E7D"/>
                      <w:sz w:val="30"/>
                      <w:szCs w:val="30"/>
                      <w:lang w:val="fr-FR"/>
                    </w:rPr>
                  </w:pPr>
                  <w:r>
                    <w:rPr>
                      <w:rFonts w:ascii="Impact" w:hAnsi="Impact"/>
                      <w:color w:val="128E7D"/>
                      <w:sz w:val="30"/>
                      <w:szCs w:val="30"/>
                      <w:lang w:val="fr-FR"/>
                    </w:rPr>
                    <w:t>Vous avez dit conseil citoyen </w:t>
                  </w:r>
                  <w:r w:rsidR="001F45D1" w:rsidRPr="00CD7382">
                    <w:rPr>
                      <w:rFonts w:ascii="Impact" w:hAnsi="Impact"/>
                      <w:color w:val="128E7D"/>
                      <w:sz w:val="30"/>
                      <w:szCs w:val="30"/>
                      <w:lang w:val="fr-FR"/>
                    </w:rPr>
                    <w:t>?</w:t>
                  </w:r>
                </w:p>
                <w:p w:rsidR="00477236" w:rsidRPr="003863EE" w:rsidRDefault="00CD7382" w:rsidP="00F0422B">
                  <w:pPr>
                    <w:rPr>
                      <w:lang w:val="fr-FR"/>
                    </w:rPr>
                  </w:pPr>
                </w:p>
              </w:txbxContent>
            </v:textbox>
            <w10:wrap type="tight" anchorx="page" anchory="page"/>
          </v:shape>
        </w:pict>
      </w:r>
      <w:r>
        <w:rPr>
          <w:noProof/>
          <w:lang w:val="fr-FR" w:eastAsia="fr-FR"/>
        </w:rPr>
        <w:pict>
          <v:shape id="_x0000_s1053" type="#_x0000_t202" style="position:absolute;margin-left:21.6pt;margin-top:179.4pt;width:188pt;height:116pt;z-index:251707392;mso-wrap-edited:f;mso-position-horizontal-relative:page;mso-position-vertical-relative:page" wrapcoords="0 0 21600 0 21600 21600 0 21600 0 0" filled="f" stroked="f">
            <v:fill o:detectmouseclick="t"/>
            <v:textbox style="mso-next-textbox:#_x0000_s1053" inset=",7.2pt,,7.2pt">
              <w:txbxContent>
                <w:p w:rsidR="008C50C1" w:rsidRPr="00C15CFB" w:rsidRDefault="001F45D1" w:rsidP="002C7B01">
                  <w:pPr>
                    <w:rPr>
                      <w:rFonts w:asciiTheme="majorHAnsi" w:hAnsiTheme="majorHAnsi"/>
                      <w:b/>
                      <w:sz w:val="28"/>
                      <w:lang w:val="fr-FR"/>
                    </w:rPr>
                  </w:pPr>
                  <w:r w:rsidRPr="00C15CFB">
                    <w:rPr>
                      <w:rFonts w:asciiTheme="majorHAnsi" w:hAnsiTheme="majorHAnsi"/>
                      <w:b/>
                      <w:sz w:val="28"/>
                      <w:lang w:val="fr-FR"/>
                    </w:rPr>
                    <w:t>Vous aussi</w:t>
                  </w:r>
                </w:p>
                <w:p w:rsidR="008C50C1" w:rsidRPr="00CD7382" w:rsidRDefault="001F45D1" w:rsidP="00CD7382">
                  <w:pPr>
                    <w:rPr>
                      <w:rFonts w:ascii="Impact" w:hAnsi="Impact"/>
                      <w:color w:val="128E7D"/>
                      <w:sz w:val="26"/>
                      <w:szCs w:val="26"/>
                      <w:lang w:val="fr-FR"/>
                    </w:rPr>
                  </w:pPr>
                  <w:r w:rsidRPr="00CD7382">
                    <w:rPr>
                      <w:rFonts w:ascii="Impact" w:hAnsi="Impact"/>
                      <w:color w:val="128E7D"/>
                      <w:sz w:val="26"/>
                      <w:szCs w:val="26"/>
                      <w:lang w:val="fr-FR"/>
                    </w:rPr>
                    <w:t xml:space="preserve">DONNEZ VOTRE AVIS, </w:t>
                  </w:r>
                </w:p>
                <w:p w:rsidR="008C50C1" w:rsidRPr="00CD7382" w:rsidRDefault="00CD7382" w:rsidP="00F0422B">
                  <w:pPr>
                    <w:rPr>
                      <w:rFonts w:ascii="Impact" w:hAnsi="Impact"/>
                      <w:color w:val="128E7D"/>
                      <w:sz w:val="26"/>
                      <w:szCs w:val="26"/>
                      <w:lang w:val="fr-FR"/>
                    </w:rPr>
                  </w:pPr>
                  <w:r>
                    <w:rPr>
                      <w:rFonts w:ascii="Impact" w:hAnsi="Impact"/>
                      <w:color w:val="128E7D"/>
                      <w:sz w:val="26"/>
                      <w:szCs w:val="26"/>
                      <w:lang w:val="fr-FR"/>
                    </w:rPr>
                    <w:t>PARTICIPEZ A UNE DYNAMIQUE CITOYENNE…</w:t>
                  </w:r>
                </w:p>
              </w:txbxContent>
            </v:textbox>
            <w10:wrap type="tight" anchorx="page" anchory="page"/>
          </v:shape>
        </w:pict>
      </w:r>
      <w:r>
        <w:rPr>
          <w:noProof/>
          <w:lang w:val="fr-FR" w:eastAsia="fr-FR"/>
        </w:rPr>
        <w:pict>
          <v:line id="_x0000_s1055" style="position:absolute;z-index:251709440;mso-wrap-edited:f;mso-position-horizontal-relative:page;mso-position-vertical-relative:page" from="30pt,291.8pt" to="176.25pt,291.8pt" wrapcoords="-454 -2147483648 -454 -2147483648 22054 -2147483648 22054 -2147483648 -454 -2147483648" strokecolor="#128e7d" strokeweight="3.5pt">
            <v:fill o:detectmouseclick="t"/>
            <v:shadow opacity="22938f" offset="0"/>
            <w10:wrap type="tight" anchorx="page" anchory="page"/>
          </v:line>
        </w:pict>
      </w:r>
      <w:r>
        <w:rPr>
          <w:noProof/>
          <w:lang w:val="fr-FR" w:eastAsia="fr-FR"/>
        </w:rPr>
        <w:pict>
          <v:line id="_x0000_s1054" style="position:absolute;z-index:251708416;mso-wrap-edited:f;mso-position-horizontal-relative:page;mso-position-vertical-relative:page" from="30pt,179.4pt" to="101.4pt,179.4pt" wrapcoords="-454 -2147483648 -454 -2147483648 22054 -2147483648 22054 -2147483648 -454 -2147483648" strokecolor="#128e7d" strokeweight="3.5pt">
            <v:fill o:detectmouseclick="t"/>
            <v:shadow opacity="22938f" offset="0"/>
            <w10:wrap type="tight" anchorx="page" anchory="page"/>
          </v:line>
        </w:pict>
      </w:r>
      <w:r>
        <w:rPr>
          <w:noProof/>
          <w:lang w:val="fr-FR" w:eastAsia="fr-FR"/>
        </w:rPr>
        <w:pict>
          <v:shape id="_x0000_s1056" type="#_x0000_t202" style="position:absolute;margin-left:22pt;margin-top:300.05pt;width:252pt;height:103.5pt;z-index:251710464;mso-wrap-edited:f;mso-position-horizontal-relative:page;mso-position-vertical-relative:page" wrapcoords="0 0 21600 0 21600 21600 0 21600 0 0" filled="f" stroked="f">
            <v:fill o:detectmouseclick="t"/>
            <v:textbox style="mso-next-textbox:#_x0000_s1056" inset=",7.2pt,,7.2pt">
              <w:txbxContent>
                <w:p w:rsidR="008C50C1" w:rsidRPr="006E0673" w:rsidRDefault="001F45D1" w:rsidP="006E0673">
                  <w:pPr>
                    <w:rPr>
                      <w:rFonts w:asciiTheme="majorHAnsi" w:hAnsiTheme="majorHAnsi"/>
                      <w:sz w:val="20"/>
                      <w:lang w:val="fr-FR"/>
                    </w:rPr>
                  </w:pPr>
                  <w:r w:rsidRPr="006E0673">
                    <w:rPr>
                      <w:rFonts w:asciiTheme="majorHAnsi" w:hAnsiTheme="majorHAnsi"/>
                      <w:b/>
                      <w:sz w:val="20"/>
                      <w:lang w:val="fr-FR"/>
                    </w:rPr>
                    <w:t>RENDEZ-VOUS</w:t>
                  </w:r>
                  <w:r w:rsidRPr="006E0673">
                    <w:rPr>
                      <w:rFonts w:asciiTheme="majorHAnsi" w:hAnsiTheme="majorHAnsi"/>
                      <w:sz w:val="20"/>
                      <w:lang w:val="fr-FR"/>
                    </w:rPr>
                    <w:t xml:space="preserve"> </w:t>
                  </w:r>
                  <w:r w:rsidRPr="006E0673">
                    <w:rPr>
                      <w:rFonts w:asciiTheme="majorHAnsi" w:hAnsiTheme="majorHAnsi"/>
                      <w:sz w:val="20"/>
                      <w:lang w:val="fr-FR"/>
                    </w:rPr>
                    <w:br/>
                  </w:r>
                  <w:r w:rsidR="00CD7382" w:rsidRPr="00CD7382">
                    <w:rPr>
                      <w:rFonts w:asciiTheme="majorHAnsi" w:hAnsiTheme="majorHAnsi"/>
                      <w:color w:val="FF0000"/>
                      <w:sz w:val="20"/>
                      <w:lang w:val="fr-FR"/>
                    </w:rPr>
                    <w:t xml:space="preserve">insérer adresse </w:t>
                  </w:r>
                  <w:r w:rsidRPr="00CD7382">
                    <w:rPr>
                      <w:rFonts w:asciiTheme="majorHAnsi" w:hAnsiTheme="majorHAnsi"/>
                      <w:color w:val="FF0000"/>
                      <w:sz w:val="20"/>
                      <w:lang w:val="fr-FR"/>
                    </w:rPr>
                    <w:br/>
                  </w:r>
                  <w:r w:rsidR="00CD7382" w:rsidRPr="00CD7382">
                    <w:rPr>
                      <w:rFonts w:asciiTheme="majorHAnsi" w:hAnsiTheme="majorHAnsi"/>
                      <w:color w:val="FF0000"/>
                      <w:sz w:val="20"/>
                      <w:lang w:val="fr-FR"/>
                    </w:rPr>
                    <w:t>insérer date et heure</w:t>
                  </w:r>
                </w:p>
                <w:p w:rsidR="008C50C1" w:rsidRPr="006E0673" w:rsidRDefault="001F45D1" w:rsidP="006E0673">
                  <w:pPr>
                    <w:rPr>
                      <w:rFonts w:asciiTheme="majorHAnsi" w:hAnsiTheme="majorHAnsi"/>
                      <w:sz w:val="20"/>
                      <w:lang w:val="fr-FR"/>
                    </w:rPr>
                  </w:pPr>
                  <w:r>
                    <w:rPr>
                      <w:rFonts w:asciiTheme="majorHAnsi" w:hAnsiTheme="majorHAnsi"/>
                      <w:b/>
                      <w:sz w:val="20"/>
                      <w:lang w:val="fr-FR"/>
                    </w:rPr>
                    <w:t>RENSEIGNEMENTS</w:t>
                  </w:r>
                  <w:r w:rsidRPr="006E0673">
                    <w:rPr>
                      <w:rFonts w:asciiTheme="majorHAnsi" w:hAnsiTheme="majorHAnsi"/>
                      <w:sz w:val="20"/>
                      <w:lang w:val="fr-FR"/>
                    </w:rPr>
                    <w:t xml:space="preserve"> </w:t>
                  </w:r>
                  <w:r w:rsidRPr="006E0673">
                    <w:rPr>
                      <w:rFonts w:asciiTheme="majorHAnsi" w:hAnsiTheme="majorHAnsi"/>
                      <w:sz w:val="20"/>
                      <w:lang w:val="fr-FR"/>
                    </w:rPr>
                    <w:br/>
                  </w:r>
                  <w:r w:rsidR="00CD7382" w:rsidRPr="00CD7382">
                    <w:rPr>
                      <w:rFonts w:asciiTheme="majorHAnsi" w:hAnsiTheme="majorHAnsi"/>
                      <w:color w:val="FF0000"/>
                      <w:sz w:val="20"/>
                      <w:lang w:val="fr-FR"/>
                    </w:rPr>
                    <w:t>insérer nom du référent</w:t>
                  </w:r>
                  <w:r w:rsidR="00CD7382" w:rsidRPr="00CD7382">
                    <w:rPr>
                      <w:rFonts w:asciiTheme="majorHAnsi" w:hAnsiTheme="majorHAnsi"/>
                      <w:color w:val="FF0000"/>
                      <w:sz w:val="20"/>
                      <w:lang w:val="fr-FR"/>
                    </w:rPr>
                    <w:br/>
                    <w:t>insérer coordonnées mail/tél</w:t>
                  </w:r>
                </w:p>
                <w:p w:rsidR="008C50C1" w:rsidRPr="006E0673" w:rsidRDefault="00CD7382" w:rsidP="006E0673">
                  <w:pPr>
                    <w:pStyle w:val="Paragraphedeliste"/>
                    <w:numPr>
                      <w:ilvl w:val="0"/>
                      <w:numId w:val="1"/>
                    </w:numPr>
                    <w:rPr>
                      <w:rFonts w:asciiTheme="majorHAnsi" w:hAnsiTheme="majorHAnsi"/>
                      <w:sz w:val="20"/>
                      <w:lang w:val="fr-FR"/>
                    </w:rPr>
                  </w:pPr>
                </w:p>
              </w:txbxContent>
            </v:textbox>
            <w10:wrap type="tight" anchorx="page" anchory="page"/>
          </v:shape>
        </w:pict>
      </w:r>
      <w:r>
        <w:rPr>
          <w:noProof/>
          <w:lang w:val="fr-FR" w:eastAsia="fr-FR"/>
        </w:rPr>
        <w:pict>
          <v:shape id="_x0000_s1051" type="#_x0000_t202" style="position:absolute;margin-left:22pt;margin-top:22.9pt;width:252pt;height:52.8pt;z-index:251705344;mso-wrap-edited:f;mso-position-horizontal-relative:page;mso-position-vertical-relative:page" wrapcoords="0 0 21600 0 21600 21600 0 21600 0 0" filled="f" stroked="f">
            <v:fill o:detectmouseclick="t"/>
            <v:textbox style="mso-next-textbox:#_x0000_s1051" inset=",7.2pt,,7.2pt">
              <w:txbxContent>
                <w:p w:rsidR="008C50C1" w:rsidRPr="00CD7382" w:rsidRDefault="00CD7382" w:rsidP="00CD7382">
                  <w:pPr>
                    <w:rPr>
                      <w:rFonts w:ascii="Impact" w:hAnsi="Impact"/>
                      <w:color w:val="128E7D"/>
                      <w:sz w:val="30"/>
                      <w:szCs w:val="30"/>
                      <w:lang w:val="fr-FR"/>
                    </w:rPr>
                  </w:pPr>
                  <w:r w:rsidRPr="00CD7382">
                    <w:rPr>
                      <w:rFonts w:ascii="Impact" w:hAnsi="Impact"/>
                      <w:color w:val="128E7D"/>
                      <w:sz w:val="30"/>
                      <w:szCs w:val="30"/>
                      <w:lang w:val="fr-FR"/>
                    </w:rPr>
                    <w:t>Vous avez dit conseil citoyen </w:t>
                  </w:r>
                  <w:r w:rsidR="001F45D1" w:rsidRPr="00CD7382">
                    <w:rPr>
                      <w:rFonts w:ascii="Impact" w:hAnsi="Impact"/>
                      <w:color w:val="128E7D"/>
                      <w:sz w:val="30"/>
                      <w:szCs w:val="30"/>
                      <w:lang w:val="fr-FR"/>
                    </w:rPr>
                    <w:t>?</w:t>
                  </w:r>
                </w:p>
                <w:p w:rsidR="008C50C1" w:rsidRPr="003863EE" w:rsidRDefault="00CD7382" w:rsidP="00F0422B">
                  <w:pPr>
                    <w:rPr>
                      <w:lang w:val="fr-FR"/>
                    </w:rPr>
                  </w:pPr>
                </w:p>
              </w:txbxContent>
            </v:textbox>
            <w10:wrap type="tight" anchorx="page" anchory="page"/>
          </v:shape>
        </w:pict>
      </w:r>
      <w:r>
        <w:rPr>
          <w:noProof/>
          <w:lang w:val="fr-FR" w:eastAsia="fr-FR"/>
        </w:rPr>
        <w:pict>
          <v:group id="_x0000_s1098" style="position:absolute;margin-left:9.05pt;margin-top:430.75pt;width:277.85pt;height:399.35pt;z-index:251702272;mso-position-horizontal-relative:page;mso-position-vertical-relative:page" coordsize="20000,20000" wrapcoords="-117 -81 -117 21600 21717 21600 21717 -81 -117 -81">
            <o:lock v:ext="edit" ungrouping="t"/>
            <v:shape id="_x0000_s1099" type="#_x0000_t202" style="position:absolute;width:20000;height:20000;mso-wrap-edited:f;mso-position-horizontal-relative:page;mso-position-vertical-relative:page" wrapcoords="-117 -81 -117 21600 21717 21600 21717 -81 -117 -81" o:regroupid="2" filled="f" strokecolor="#128e7d" strokeweight="3pt">
              <v:fill o:detectmouseclick="t"/>
              <v:textbox inset=",7.2pt,,7.2pt"/>
            </v:shape>
            <v:shape id="_x0000_s1100" type="#_x0000_t202" style="position:absolute;left:15112;top:8677;width:4258;height:1207" filled="f" stroked="f">
              <v:textbox style="mso-next-textbox:#_x0000_s1100" inset="0,0,0,0">
                <w:txbxContent>
                  <w:p w:rsidR="008C50C1" w:rsidRDefault="00CD7382"/>
                </w:txbxContent>
              </v:textbox>
            </v:shape>
            <w10:wrap type="tight" anchorx="page" anchory="page"/>
          </v:group>
        </w:pict>
      </w:r>
      <w:r>
        <w:rPr>
          <w:noProof/>
          <w:lang w:val="fr-FR" w:eastAsia="fr-FR"/>
        </w:rPr>
        <w:pict>
          <v:shape id="_x0000_s1049" type="#_x0000_t202" style="position:absolute;margin-left:307.25pt;margin-top:430.75pt;width:277.85pt;height:399.35pt;z-index:251703296;mso-wrap-edited:f;mso-position-horizontal-relative:page;mso-position-vertical-relative:page" wrapcoords="-117 -81 -117 21600 21717 21600 21717 -81 -117 -81" filled="f" strokecolor="#128e7d" strokeweight="3pt">
            <v:fill o:detectmouseclick="t"/>
            <v:textbox style="mso-next-textbox:#_x0000_s1049" inset=",7.2pt,,7.2pt">
              <w:txbxContent>
                <w:p w:rsidR="008C50C1" w:rsidRDefault="00CD7382"/>
              </w:txbxContent>
            </v:textbox>
            <w10:wrap type="tight" anchorx="page" anchory="page"/>
          </v:shape>
        </w:pict>
      </w:r>
      <w:r>
        <w:rPr>
          <w:noProof/>
          <w:lang w:val="fr-FR" w:eastAsia="fr-FR"/>
        </w:rPr>
        <w:pict>
          <v:shape id="_x0000_s1047" type="#_x0000_t202" style="position:absolute;margin-left:307.25pt;margin-top:10.6pt;width:277.85pt;height:399.35pt;z-index:251701248;mso-wrap-edited:f;mso-position-horizontal-relative:page;mso-position-vertical-relative:page" wrapcoords="-117 -81 -117 21600 21717 21600 21717 -81 -117 -81" filled="f" strokecolor="#128e7d" strokeweight="3pt">
            <v:fill o:detectmouseclick="t"/>
            <v:textbox style="mso-next-textbox:#_x0000_s1047" inset=",7.2pt,,7.2pt">
              <w:txbxContent>
                <w:p w:rsidR="008C50C1" w:rsidRDefault="00CD7382"/>
              </w:txbxContent>
            </v:textbox>
            <w10:wrap type="tight" anchorx="page" anchory="page"/>
          </v:shape>
        </w:pict>
      </w:r>
      <w:r>
        <w:rPr>
          <w:noProof/>
          <w:lang w:val="fr-FR" w:eastAsia="fr-FR"/>
        </w:rPr>
        <w:pict>
          <v:group id="_x0000_s1095" style="position:absolute;margin-left:9.05pt;margin-top:10.6pt;width:277.85pt;height:399.35pt;z-index:251700224;mso-position-horizontal-relative:page;mso-position-vertical-relative:page" coordsize="20000,20000" wrapcoords="-117 -81 -117 21600 21717 21600 21717 -81 -117 -81">
            <o:lock v:ext="edit" ungrouping="t"/>
            <v:shape id="_x0000_s1096" type="#_x0000_t202" style="position:absolute;width:20000;height:20000;mso-wrap-edited:f;mso-position-horizontal-relative:page;mso-position-vertical-relative:page" wrapcoords="-117 -81 -117 21600 21717 21600 21717 -81 -117 -81" o:regroupid="1" filled="f" strokecolor="#128e7d" strokeweight="3pt">
              <v:fill o:detectmouseclick="t"/>
              <v:textbox inset=",7.2pt,,7.2pt"/>
            </v:shape>
            <v:shape id="_x0000_s1097" type="#_x0000_t202" style="position:absolute;left:15084;top:8634;width:4286;height:1207" filled="f" stroked="f">
              <v:textbox style="mso-next-textbox:#_x0000_s1097" inset="0,0,0,0">
                <w:txbxContent>
                  <w:p w:rsidR="008C50C1" w:rsidRDefault="00CD7382"/>
                </w:txbxContent>
              </v:textbox>
            </v:shape>
            <w10:wrap type="tight" anchorx="page" anchory="page"/>
          </v:group>
        </w:pict>
      </w:r>
      <w:r>
        <w:rPr>
          <w:noProof/>
          <w:lang w:val="fr-FR" w:eastAsia="fr-FR"/>
        </w:rPr>
        <w:pict>
          <v:line id="_x0000_s1034" style="position:absolute;z-index:251679744;mso-wrap-edited:f;mso-position-horizontal-relative:page;mso-position-vertical-relative:page" from="297.4pt,-.65pt" to="297.5pt,862.65pt" wrapcoords="-2147483648 0 -2147483648 56 -2147483648 21712 -2147483648 21712 -2147483648 150 -2147483648 37 -2147483648 0 -2147483648 0" strokecolor="#4a7ebb" strokeweight=".25pt">
            <v:fill o:detectmouseclick="t"/>
            <v:stroke dashstyle="1 1"/>
            <v:shadow on="t" opacity="22938f" offset="0"/>
            <w10:wrap type="tight" anchorx="page" anchory="page"/>
          </v:line>
        </w:pict>
      </w:r>
      <w:r>
        <w:rPr>
          <w:noProof/>
          <w:lang w:val="fr-FR" w:eastAsia="fr-FR"/>
        </w:rPr>
        <w:pict>
          <v:line id="_x0000_s1033" style="position:absolute;z-index:251678720;mso-wrap-edited:f;mso-position-horizontal-relative:page;mso-position-vertical-relative:page" from="-7.4pt,419.8pt" to="608.6pt,419.8pt" wrapcoords="-52 -2147483648 -78 -2147483648 -78 -2147483648 21731 -2147483648 21757 -2147483648 21705 -2147483648 21652 -2147483648 -52 -2147483648" strokecolor="#a5a5a5 [2092]" strokeweight=".25pt">
            <v:fill o:detectmouseclick="t"/>
            <v:stroke dashstyle="1 1"/>
            <v:shadow on="t" opacity="22938f" offset="0"/>
            <w10:wrap type="tight" anchorx="page" anchory="page"/>
          </v:line>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bookmarkEnd w:id="15"/>
    <w:bookmarkEnd w:id="16"/>
    <w:sectPr w:rsidR="003863EE" w:rsidRPr="003863EE" w:rsidSect="003863EE">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7105F"/>
    <w:multiLevelType w:val="hybridMultilevel"/>
    <w:tmpl w:val="AB789390"/>
    <w:lvl w:ilvl="0" w:tplc="C9B48A4A">
      <w:start w:val="7"/>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docVars>
    <w:docVar w:name="OpenInPublishingView" w:val="0"/>
  </w:docVars>
  <w:rsids>
    <w:rsidRoot w:val="003863EE"/>
    <w:rsid w:val="001F45D1"/>
    <w:rsid w:val="003863EE"/>
    <w:rsid w:val="00CD738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2">
      <o:colormru v:ext="edit" colors="#128e7d"/>
      <o:colormenu v:ext="edit" strokecolor="#128e7d"/>
    </o:shapedefaults>
    <o:shapelayout v:ext="edit">
      <o:idmap v:ext="edit" data="1"/>
      <o:regrouptable v:ext="edit">
        <o:entry new="1" old="0"/>
        <o:entry new="2" old="0"/>
      </o:regrouptable>
    </o:shapelayout>
  </w:shapeDefaults>
  <w:decimalSymbol w:val=","/>
  <w:listSeparator w:val=";"/>
  <w15:docId w15:val="{438A4D4C-0864-4E39-A4D3-51C5905B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0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Words>
  <Characters>27</Characters>
  <Application>Microsoft Office Word</Application>
  <DocSecurity>0</DocSecurity>
  <Lines>1</Lines>
  <Paragraphs>1</Paragraphs>
  <ScaleCrop>false</ScaleCrop>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Marie Sioen</cp:lastModifiedBy>
  <cp:revision>6</cp:revision>
  <dcterms:created xsi:type="dcterms:W3CDTF">2015-12-12T10:12:00Z</dcterms:created>
  <dcterms:modified xsi:type="dcterms:W3CDTF">2015-12-16T14:54:00Z</dcterms:modified>
</cp:coreProperties>
</file>